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0F" w:rsidRPr="0051048C" w:rsidRDefault="00D77D0F" w:rsidP="00D77D0F">
      <w:pPr>
        <w:rPr>
          <w:b/>
          <w:sz w:val="48"/>
          <w:szCs w:val="48"/>
          <w:u w:val="single"/>
        </w:rPr>
      </w:pPr>
      <w:r w:rsidRPr="0051048C">
        <w:rPr>
          <w:b/>
          <w:sz w:val="48"/>
          <w:szCs w:val="48"/>
          <w:u w:val="single"/>
        </w:rPr>
        <w:t>Beginning a new paragraph</w:t>
      </w:r>
    </w:p>
    <w:p w:rsidR="00D77D0F" w:rsidRPr="00F81705" w:rsidRDefault="00D77D0F" w:rsidP="00D77D0F">
      <w:pPr>
        <w:ind w:firstLine="720"/>
      </w:pPr>
      <w:r w:rsidRPr="0051048C">
        <w:t>New paragraphs are important for the reader.  They tell when you're switching time, place, topic or speaker, and they help break the page up so it is not just a solid block of writing.  Seeing that can be discouraging, and you don't want your reader to be discouraged before she even starts to read.</w:t>
      </w:r>
    </w:p>
    <w:p w:rsidR="00D77D0F" w:rsidRPr="007E4372" w:rsidRDefault="00D77D0F" w:rsidP="00D77D0F">
      <w:r w:rsidRPr="007E4372">
        <w:rPr>
          <w:b/>
          <w:bCs/>
        </w:rPr>
        <w:t>How to do it</w:t>
      </w:r>
    </w:p>
    <w:p w:rsidR="00D77D0F" w:rsidRPr="007E4372" w:rsidRDefault="00D77D0F" w:rsidP="00D77D0F">
      <w:r w:rsidRPr="007E4372">
        <w:t>There are a few standard times to make a new paragraph:</w:t>
      </w:r>
    </w:p>
    <w:p w:rsidR="00D77D0F" w:rsidRPr="007E4372" w:rsidRDefault="00D77D0F" w:rsidP="00D77D0F">
      <w:pPr>
        <w:numPr>
          <w:ilvl w:val="0"/>
          <w:numId w:val="1"/>
        </w:numPr>
      </w:pPr>
      <w:r w:rsidRPr="007E4372">
        <w:t>When you start in on a new topic</w:t>
      </w:r>
    </w:p>
    <w:p w:rsidR="00D77D0F" w:rsidRPr="007E4372" w:rsidRDefault="00D77D0F" w:rsidP="00D77D0F">
      <w:pPr>
        <w:numPr>
          <w:ilvl w:val="0"/>
          <w:numId w:val="1"/>
        </w:numPr>
      </w:pPr>
      <w:r w:rsidRPr="007E4372">
        <w:t>When you skip to a new time</w:t>
      </w:r>
    </w:p>
    <w:p w:rsidR="00D77D0F" w:rsidRPr="007E4372" w:rsidRDefault="00D77D0F" w:rsidP="00D77D0F">
      <w:pPr>
        <w:numPr>
          <w:ilvl w:val="0"/>
          <w:numId w:val="1"/>
        </w:numPr>
      </w:pPr>
      <w:r w:rsidRPr="007E4372">
        <w:t>When you skip to a new place</w:t>
      </w:r>
    </w:p>
    <w:p w:rsidR="00D77D0F" w:rsidRPr="007E4372" w:rsidRDefault="00D77D0F" w:rsidP="00D77D0F">
      <w:pPr>
        <w:numPr>
          <w:ilvl w:val="0"/>
          <w:numId w:val="1"/>
        </w:numPr>
      </w:pPr>
      <w:r w:rsidRPr="007E4372">
        <w:t>When a new person begins to speak</w:t>
      </w:r>
    </w:p>
    <w:p w:rsidR="00D77D0F" w:rsidRPr="007E4372" w:rsidRDefault="00D77D0F" w:rsidP="00D77D0F">
      <w:pPr>
        <w:numPr>
          <w:ilvl w:val="0"/>
          <w:numId w:val="1"/>
        </w:numPr>
      </w:pPr>
      <w:r w:rsidRPr="007E4372">
        <w:t>When you want to produce a dramatic effect</w:t>
      </w:r>
    </w:p>
    <w:p w:rsidR="00D77D0F" w:rsidRDefault="00D77D0F" w:rsidP="00D77D0F"/>
    <w:p w:rsidR="00D77D0F" w:rsidRDefault="00D77D0F" w:rsidP="00D77D0F">
      <w:r>
        <w:rPr>
          <w:noProof/>
        </w:rPr>
        <w:drawing>
          <wp:inline distT="0" distB="0" distL="0" distR="0" wp14:anchorId="6B856C7C" wp14:editId="789FB3A6">
            <wp:extent cx="6400800" cy="3175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>
      <w:r>
        <w:rPr>
          <w:noProof/>
        </w:rPr>
        <w:lastRenderedPageBreak/>
        <w:drawing>
          <wp:inline distT="0" distB="0" distL="0" distR="0" wp14:anchorId="21BBE902" wp14:editId="40E6B563">
            <wp:extent cx="6400800" cy="33166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0F" w:rsidRDefault="00D77D0F" w:rsidP="00D77D0F"/>
    <w:p w:rsidR="00D77D0F" w:rsidRDefault="00D77D0F" w:rsidP="00D77D0F">
      <w:r>
        <w:rPr>
          <w:noProof/>
        </w:rPr>
        <w:drawing>
          <wp:inline distT="0" distB="0" distL="0" distR="0" wp14:anchorId="6DC971A0" wp14:editId="6418FF15">
            <wp:extent cx="6400800" cy="2969895"/>
            <wp:effectExtent l="0" t="0" r="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/>
    <w:p w:rsidR="00D77D0F" w:rsidRDefault="00D77D0F" w:rsidP="00D77D0F">
      <w:r>
        <w:rPr>
          <w:noProof/>
        </w:rPr>
        <w:lastRenderedPageBreak/>
        <w:drawing>
          <wp:inline distT="0" distB="0" distL="0" distR="0" wp14:anchorId="2DFEC17D" wp14:editId="2151B1BA">
            <wp:extent cx="6400800" cy="18910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0F" w:rsidRDefault="00D77D0F" w:rsidP="00D77D0F">
      <w:r w:rsidRPr="00A53EDB">
        <w:t>www.mesacc.edu</w:t>
      </w:r>
    </w:p>
    <w:p w:rsidR="00571D10" w:rsidRDefault="00571D10">
      <w:bookmarkStart w:id="0" w:name="_GoBack"/>
      <w:bookmarkEnd w:id="0"/>
    </w:p>
    <w:sectPr w:rsidR="00571D10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9A1"/>
    <w:multiLevelType w:val="multilevel"/>
    <w:tmpl w:val="732A7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531BD4"/>
    <w:rsid w:val="00571D10"/>
    <w:rsid w:val="00D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Lamison, Brad</cp:lastModifiedBy>
  <cp:revision>2</cp:revision>
  <dcterms:created xsi:type="dcterms:W3CDTF">2017-09-19T11:31:00Z</dcterms:created>
  <dcterms:modified xsi:type="dcterms:W3CDTF">2017-09-19T11:57:00Z</dcterms:modified>
</cp:coreProperties>
</file>